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7F5E1" w14:textId="6510C602" w:rsidR="00F73135" w:rsidRDefault="00F73135">
      <w:r w:rsidRPr="00F73135">
        <w:rPr>
          <w:noProof/>
        </w:rPr>
        <w:drawing>
          <wp:anchor distT="0" distB="0" distL="114300" distR="114300" simplePos="0" relativeHeight="251658241" behindDoc="1" locked="0" layoutInCell="1" allowOverlap="1" wp14:anchorId="77995372" wp14:editId="7B72E410">
            <wp:simplePos x="0" y="0"/>
            <wp:positionH relativeFrom="margin">
              <wp:align>center</wp:align>
            </wp:positionH>
            <wp:positionV relativeFrom="paragraph">
              <wp:posOffset>-177800</wp:posOffset>
            </wp:positionV>
            <wp:extent cx="9181724" cy="4622800"/>
            <wp:effectExtent l="0" t="0" r="635" b="6350"/>
            <wp:wrapNone/>
            <wp:docPr id="212131327" name="Picture 1" descr="A graph showing the growth of the company's financial resul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8C4BA3F-81B5-46EF-9122-0194BB8B16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1327" name="Picture 1" descr="A graph showing the growth of the company's financial result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1724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B279C" w14:textId="562D6CD2" w:rsidR="00F73135" w:rsidRDefault="00F73135"/>
    <w:p w14:paraId="78A1882E" w14:textId="530BCDF0" w:rsidR="00BC731E" w:rsidRDefault="00BC731E"/>
    <w:p w14:paraId="68B23326" w14:textId="15A2938D" w:rsidR="00F73135" w:rsidRDefault="00F73135"/>
    <w:p w14:paraId="39A7D716" w14:textId="7E4434FF" w:rsidR="00F73135" w:rsidRDefault="00F73135"/>
    <w:p w14:paraId="692869CC" w14:textId="1CE77220" w:rsidR="00F73135" w:rsidRDefault="00F73135"/>
    <w:p w14:paraId="29FE819B" w14:textId="377823C8" w:rsidR="00F73135" w:rsidRDefault="00F73135"/>
    <w:p w14:paraId="6BBAF891" w14:textId="2498F88A" w:rsidR="00F73135" w:rsidRDefault="00F73135"/>
    <w:p w14:paraId="4136828F" w14:textId="49BF08A3" w:rsidR="00F73135" w:rsidRDefault="00F73135"/>
    <w:p w14:paraId="7E8161F2" w14:textId="77777777" w:rsidR="00F73135" w:rsidRDefault="00F73135"/>
    <w:p w14:paraId="02F67103" w14:textId="6F6DC0F2" w:rsidR="00F73135" w:rsidRDefault="00F73135"/>
    <w:p w14:paraId="764275CE" w14:textId="06CE2753" w:rsidR="00F73135" w:rsidRDefault="00F73135"/>
    <w:p w14:paraId="308509F4" w14:textId="77777777" w:rsidR="00F73135" w:rsidRDefault="00F73135"/>
    <w:p w14:paraId="5680AF08" w14:textId="5AAF6DB2" w:rsidR="00F73135" w:rsidRDefault="00F73135"/>
    <w:p w14:paraId="0225B59D" w14:textId="03B6A5F8" w:rsidR="00F73135" w:rsidRDefault="00F73135"/>
    <w:p w14:paraId="257CF94D" w14:textId="3F92E45B" w:rsidR="00F73135" w:rsidRDefault="00F73135" w:rsidP="00F73135">
      <w:pPr>
        <w:pStyle w:val="Heading1"/>
        <w:spacing w:line="240" w:lineRule="auto"/>
        <w:ind w:left="115" w:right="331"/>
        <w:rPr>
          <w:rFonts w:ascii="Montserrat" w:hAnsi="Montserrat"/>
          <w:b/>
          <w:bCs/>
          <w:i/>
          <w:iCs/>
          <w:sz w:val="20"/>
          <w:szCs w:val="20"/>
        </w:rPr>
      </w:pPr>
      <w:r w:rsidRPr="00C859C2">
        <w:rPr>
          <w:rFonts w:ascii="Montserrat" w:hAnsi="Montserrat"/>
          <w:b/>
          <w:bCs/>
          <w:i/>
          <w:iCs/>
          <w:sz w:val="20"/>
          <w:szCs w:val="20"/>
        </w:rPr>
        <w:t>Figure</w:t>
      </w:r>
      <w:bookmarkStart w:id="0" w:name="figure1"/>
      <w:bookmarkEnd w:id="0"/>
      <w:r w:rsidRPr="00C859C2">
        <w:rPr>
          <w:rFonts w:ascii="Montserrat" w:hAnsi="Montserrat"/>
          <w:b/>
          <w:bCs/>
          <w:i/>
          <w:iCs/>
          <w:sz w:val="20"/>
          <w:szCs w:val="20"/>
        </w:rPr>
        <w:t xml:space="preserve"> 1.  </w:t>
      </w:r>
      <w:r>
        <w:rPr>
          <w:rFonts w:ascii="Montserrat" w:hAnsi="Montserrat"/>
          <w:b/>
          <w:bCs/>
          <w:i/>
          <w:iCs/>
          <w:sz w:val="20"/>
          <w:szCs w:val="20"/>
        </w:rPr>
        <w:t>Regulations &amp; Policies Adopted or Substantially Modified &amp; Changes in Interpretation Affecting Federal Research.  Cumulative Since 1991.</w:t>
      </w:r>
    </w:p>
    <w:p w14:paraId="5A183AE9" w14:textId="12BCF408" w:rsidR="00F73135" w:rsidRPr="00F73135" w:rsidRDefault="00F73135" w:rsidP="00F73135"/>
    <w:p w14:paraId="6DF7521E" w14:textId="54ECBC8D" w:rsidR="00F73135" w:rsidRDefault="00F73135" w:rsidP="00F73135"/>
    <w:p w14:paraId="02C5631D" w14:textId="129F7EB5" w:rsidR="00F73135" w:rsidRDefault="007B5B92" w:rsidP="00F73135">
      <w:r w:rsidRPr="00144575">
        <w:rPr>
          <w:noProof/>
        </w:rPr>
        <w:drawing>
          <wp:anchor distT="0" distB="0" distL="114300" distR="114300" simplePos="0" relativeHeight="251659265" behindDoc="1" locked="0" layoutInCell="1" allowOverlap="1" wp14:anchorId="7835F9CA" wp14:editId="1BEDF094">
            <wp:simplePos x="0" y="0"/>
            <wp:positionH relativeFrom="margin">
              <wp:posOffset>-468630</wp:posOffset>
            </wp:positionH>
            <wp:positionV relativeFrom="paragraph">
              <wp:posOffset>7620</wp:posOffset>
            </wp:positionV>
            <wp:extent cx="9200515" cy="4747260"/>
            <wp:effectExtent l="0" t="0" r="635" b="0"/>
            <wp:wrapTight wrapText="bothSides">
              <wp:wrapPolygon edited="0">
                <wp:start x="0" y="0"/>
                <wp:lineTo x="0" y="21496"/>
                <wp:lineTo x="21557" y="21496"/>
                <wp:lineTo x="21557" y="0"/>
                <wp:lineTo x="0" y="0"/>
              </wp:wrapPolygon>
            </wp:wrapTight>
            <wp:docPr id="2096446210" name="Picture 1" descr="A graph showing the growth of the federal government">
              <a:extLst xmlns:a="http://schemas.openxmlformats.org/drawingml/2006/main">
                <a:ext uri="{FF2B5EF4-FFF2-40B4-BE49-F238E27FC236}">
                  <a16:creationId xmlns:a16="http://schemas.microsoft.com/office/drawing/2014/main" id="{0E3AF387-6A40-404E-8F39-50EC9977DF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446210" name="Picture 1" descr="A graph showing the growth of the federal govern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0515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336" w:rsidRPr="00A5655D">
        <w:rPr>
          <w:noProof/>
        </w:rPr>
        <w:drawing>
          <wp:anchor distT="0" distB="0" distL="114300" distR="114300" simplePos="0" relativeHeight="251658240" behindDoc="0" locked="0" layoutInCell="1" allowOverlap="1" wp14:anchorId="21EE38EC" wp14:editId="470C37C3">
            <wp:simplePos x="0" y="0"/>
            <wp:positionH relativeFrom="column">
              <wp:posOffset>647065</wp:posOffset>
            </wp:positionH>
            <wp:positionV relativeFrom="paragraph">
              <wp:posOffset>2332990</wp:posOffset>
            </wp:positionV>
            <wp:extent cx="1546757" cy="582712"/>
            <wp:effectExtent l="0" t="0" r="0" b="8255"/>
            <wp:wrapNone/>
            <wp:docPr id="1558089789" name="Picture 1" descr="A blue and red logo">
              <a:extLst xmlns:a="http://schemas.openxmlformats.org/drawingml/2006/main">
                <a:ext uri="{FF2B5EF4-FFF2-40B4-BE49-F238E27FC236}">
                  <a16:creationId xmlns:a16="http://schemas.microsoft.com/office/drawing/2014/main" id="{50456DAF-ABBB-403F-8A64-32FA822EEC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38020" name="Picture 1" descr="A blue and red 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757" cy="58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E51AF" w14:textId="46D72562" w:rsidR="00F73135" w:rsidRDefault="00B60421" w:rsidP="00F73135">
      <w:pPr>
        <w:pStyle w:val="Heading1"/>
        <w:spacing w:line="240" w:lineRule="auto"/>
        <w:ind w:left="115" w:right="331"/>
        <w:rPr>
          <w:b/>
          <w:bCs/>
        </w:rPr>
      </w:pPr>
      <w:r>
        <w:rPr>
          <w:rFonts w:ascii="Montserrat" w:hAnsi="Montserrat"/>
          <w:b/>
          <w:bCs/>
          <w:i/>
          <w:iCs/>
          <w:sz w:val="20"/>
          <w:szCs w:val="20"/>
        </w:rPr>
        <w:t>F</w:t>
      </w:r>
      <w:r w:rsidR="00F73135">
        <w:rPr>
          <w:rFonts w:ascii="Montserrat" w:hAnsi="Montserrat"/>
          <w:b/>
          <w:bCs/>
          <w:i/>
          <w:iCs/>
          <w:sz w:val="20"/>
          <w:szCs w:val="20"/>
        </w:rPr>
        <w:t>igure 2.  See Graph Download (Word Version).  Figure 1 with GDP Overlay.</w:t>
      </w:r>
      <w:r w:rsidR="00F73135" w:rsidRPr="0074263C">
        <w:rPr>
          <w:rFonts w:ascii="Montserrat" w:hAnsi="Montserrat"/>
          <w:b/>
          <w:bCs/>
          <w:i/>
          <w:iCs/>
          <w:sz w:val="20"/>
          <w:szCs w:val="20"/>
        </w:rPr>
        <w:t xml:space="preserve"> </w:t>
      </w:r>
    </w:p>
    <w:p w14:paraId="500A7318" w14:textId="08479952" w:rsidR="00F73135" w:rsidRDefault="00F73135" w:rsidP="00F73135"/>
    <w:sectPr w:rsidR="00F73135" w:rsidSect="00F731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35"/>
    <w:rsid w:val="00024B36"/>
    <w:rsid w:val="000A7217"/>
    <w:rsid w:val="000C5F5C"/>
    <w:rsid w:val="000E212D"/>
    <w:rsid w:val="00125452"/>
    <w:rsid w:val="00144575"/>
    <w:rsid w:val="001E1336"/>
    <w:rsid w:val="00292B25"/>
    <w:rsid w:val="00324DC3"/>
    <w:rsid w:val="003B3D19"/>
    <w:rsid w:val="003F0C5F"/>
    <w:rsid w:val="00422F73"/>
    <w:rsid w:val="004729FA"/>
    <w:rsid w:val="00511865"/>
    <w:rsid w:val="00651851"/>
    <w:rsid w:val="00696931"/>
    <w:rsid w:val="007B5B92"/>
    <w:rsid w:val="008C1E8F"/>
    <w:rsid w:val="00932B02"/>
    <w:rsid w:val="00946E97"/>
    <w:rsid w:val="009E5564"/>
    <w:rsid w:val="00AC266D"/>
    <w:rsid w:val="00B60421"/>
    <w:rsid w:val="00BC731E"/>
    <w:rsid w:val="00C272FC"/>
    <w:rsid w:val="00C735D2"/>
    <w:rsid w:val="00C8079E"/>
    <w:rsid w:val="00DA57FA"/>
    <w:rsid w:val="00DD44C2"/>
    <w:rsid w:val="00E42831"/>
    <w:rsid w:val="00E445AC"/>
    <w:rsid w:val="00F73135"/>
    <w:rsid w:val="00F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C5A9"/>
  <w15:chartTrackingRefBased/>
  <w15:docId w15:val="{86AD6262-3087-471A-A300-D31E53BA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07c5e2-384b-4737-a677-3c5cc3d0679a" xsi:nil="true"/>
    <lcf76f155ced4ddcb4097134ff3c332f xmlns="c075629c-d72a-43c2-a2eb-b6fa5b9d7c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DA3BEE9D5CF47B59FC06AE44D4FCC" ma:contentTypeVersion="18" ma:contentTypeDescription="Create a new document." ma:contentTypeScope="" ma:versionID="304efa470374378c058b00365951410c">
  <xsd:schema xmlns:xsd="http://www.w3.org/2001/XMLSchema" xmlns:xs="http://www.w3.org/2001/XMLSchema" xmlns:p="http://schemas.microsoft.com/office/2006/metadata/properties" xmlns:ns2="c075629c-d72a-43c2-a2eb-b6fa5b9d7c33" xmlns:ns3="dd07c5e2-384b-4737-a677-3c5cc3d0679a" targetNamespace="http://schemas.microsoft.com/office/2006/metadata/properties" ma:root="true" ma:fieldsID="0832c3453f40f96d2f1dcae015a25cba" ns2:_="" ns3:_="">
    <xsd:import namespace="c075629c-d72a-43c2-a2eb-b6fa5b9d7c33"/>
    <xsd:import namespace="dd07c5e2-384b-4737-a677-3c5cc3d06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629c-d72a-43c2-a2eb-b6fa5b9d7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cea8d8-2080-4502-8d24-d680741e5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7c5e2-384b-4737-a677-3c5cc3d06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390add-1de4-4645-932c-5207046dec22}" ma:internalName="TaxCatchAll" ma:showField="CatchAllData" ma:web="dd07c5e2-384b-4737-a677-3c5cc3d06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E0F6A-A8C2-4C1E-A76A-9347B0655EC8}">
  <ds:schemaRefs>
    <ds:schemaRef ds:uri="http://schemas.microsoft.com/office/2006/metadata/properties"/>
    <ds:schemaRef ds:uri="http://schemas.microsoft.com/office/infopath/2007/PartnerControls"/>
    <ds:schemaRef ds:uri="dd07c5e2-384b-4737-a677-3c5cc3d0679a"/>
    <ds:schemaRef ds:uri="c075629c-d72a-43c2-a2eb-b6fa5b9d7c33"/>
  </ds:schemaRefs>
</ds:datastoreItem>
</file>

<file path=customXml/itemProps2.xml><?xml version="1.0" encoding="utf-8"?>
<ds:datastoreItem xmlns:ds="http://schemas.openxmlformats.org/officeDocument/2006/customXml" ds:itemID="{344F8614-5A27-47A6-B294-53CE1B996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465C2-FAF4-48B1-A2D8-2772A9A1F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629c-d72a-43c2-a2eb-b6fa5b9d7c33"/>
    <ds:schemaRef ds:uri="dd07c5e2-384b-4737-a677-3c5cc3d06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209</Characters>
  <Application>Microsoft Office Word</Application>
  <DocSecurity>4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Russo</dc:creator>
  <cp:keywords/>
  <dc:description/>
  <cp:lastModifiedBy>Toni Russo</cp:lastModifiedBy>
  <cp:revision>24</cp:revision>
  <dcterms:created xsi:type="dcterms:W3CDTF">2025-01-27T20:31:00Z</dcterms:created>
  <dcterms:modified xsi:type="dcterms:W3CDTF">2025-01-30T11:30:00Z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0x010100E1EDA3BEE9D5CF47B59FC06AE44D4FCC</vt:lpwstr>
  </property>
  <property fmtid="{D5CDD505-2E9C-101B-9397-08002B2CF9AE}" pid="3" name="MediaServiceImageTags">
    <vt:lpwstr/>
  </property>
</Properties>
</file>